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90B99" w14:textId="6DDFE367" w:rsidR="00E314EF" w:rsidRPr="001D0BFF" w:rsidRDefault="00C54FE1" w:rsidP="001D0B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</w:rPr>
      </w:pPr>
      <w:r w:rsidRPr="001D0BFF">
        <w:rPr>
          <w:rFonts w:ascii="TH SarabunPSK" w:hAnsi="TH SarabunPSK" w:cs="TH SarabunPSK"/>
          <w:b/>
          <w:bCs/>
          <w:noProof/>
          <w:sz w:val="72"/>
          <w:szCs w:val="72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65AA406" wp14:editId="5975077E">
                <wp:simplePos x="0" y="0"/>
                <wp:positionH relativeFrom="page">
                  <wp:align>left</wp:align>
                </wp:positionH>
                <wp:positionV relativeFrom="paragraph">
                  <wp:posOffset>-62230</wp:posOffset>
                </wp:positionV>
                <wp:extent cx="7736840" cy="676275"/>
                <wp:effectExtent l="0" t="0" r="16510" b="28575"/>
                <wp:wrapNone/>
                <wp:docPr id="1347611666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840" cy="676275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28D22" id="Rectangle: Rounded Corners 5" o:spid="_x0000_s1026" style="position:absolute;margin-left:0;margin-top:-4.9pt;width:609.2pt;height:53.25pt;z-index:-2516387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" fillcolor="maroon" strokecolor="#09101d [484]" strokeweight="1pt">
                <v:stroke joinstyle="miter"/>
                <w10:wrap anchorx="page"/>
              </v:roundrect>
            </w:pict>
          </mc:Fallback>
        </mc:AlternateContent>
      </w:r>
      <w:r w:rsidR="00E314EF" w:rsidRPr="001D0BFF"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="001D0BFF" w:rsidRPr="001D0BFF">
        <w:rPr>
          <w:rFonts w:ascii="TH SarabunPSK" w:hAnsi="TH SarabunPSK" w:cs="TH SarabunPSK" w:hint="cs"/>
          <w:b/>
          <w:bCs/>
          <w:color w:val="FFFFFF" w:themeColor="background1"/>
          <w:sz w:val="72"/>
          <w:szCs w:val="72"/>
          <w:cs/>
        </w:rPr>
        <w:t>ของงานอำนวยการ</w:t>
      </w:r>
    </w:p>
    <w:p w14:paraId="168D3361" w14:textId="77777777" w:rsidR="001D0BFF" w:rsidRDefault="001D0BFF" w:rsidP="001D0BF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4203B549" w14:textId="262EBA59" w:rsidR="001D0BFF" w:rsidRPr="001D0BFF" w:rsidRDefault="001D0BFF" w:rsidP="001D0B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D0BFF">
        <w:rPr>
          <w:rFonts w:ascii="TH SarabunPSK" w:hAnsi="TH SarabunPSK" w:cs="TH SarabunPSK"/>
          <w:b/>
          <w:bCs/>
          <w:sz w:val="40"/>
          <w:szCs w:val="40"/>
          <w:cs/>
        </w:rPr>
        <w:t>ผลการปฏิบัติงานประจำเดือน</w:t>
      </w:r>
      <w:r w:rsidRPr="001D0BF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กุมภาพันธ์ 2568</w:t>
      </w:r>
    </w:p>
    <w:p w14:paraId="234E782E" w14:textId="77777777" w:rsidR="001D0BFF" w:rsidRPr="001D0BFF" w:rsidRDefault="001D0BFF" w:rsidP="001D0B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D0BF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1D0BFF">
        <w:rPr>
          <w:rFonts w:ascii="TH SarabunPSK" w:hAnsi="TH SarabunPSK" w:cs="TH SarabunPSK"/>
          <w:b/>
          <w:bCs/>
          <w:sz w:val="40"/>
          <w:szCs w:val="40"/>
        </w:rPr>
        <w:t>256</w:t>
      </w:r>
      <w:r w:rsidRPr="001D0BFF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4653B34" w14:textId="77777777" w:rsidR="001D0BFF" w:rsidRPr="001D0BFF" w:rsidRDefault="001D0BFF" w:rsidP="001D0B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D0BFF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1D0BFF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35EE15FB" w14:textId="77777777" w:rsidR="001D0BFF" w:rsidRDefault="001D0BFF" w:rsidP="00C54F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E640D5" w14:textId="34D989B4" w:rsidR="00E314EF" w:rsidRDefault="00E314EF" w:rsidP="00E314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14EF">
        <w:rPr>
          <w:rFonts w:ascii="TH SarabunPSK" w:hAnsi="TH SarabunPSK" w:cs="TH SarabunPSK"/>
          <w:sz w:val="32"/>
          <w:szCs w:val="32"/>
          <w:cs/>
        </w:rPr>
        <w:t>วัน</w:t>
      </w:r>
      <w:r w:rsidR="00204F9C">
        <w:rPr>
          <w:rFonts w:ascii="TH SarabunPSK" w:hAnsi="TH SarabunPSK" w:cs="TH SarabunPSK" w:hint="cs"/>
          <w:sz w:val="32"/>
          <w:szCs w:val="32"/>
          <w:cs/>
        </w:rPr>
        <w:t>ที่ 14</w:t>
      </w:r>
      <w:r w:rsidRPr="00E314EF">
        <w:rPr>
          <w:rFonts w:ascii="TH SarabunPSK" w:hAnsi="TH SarabunPSK" w:cs="TH SarabunPSK"/>
          <w:sz w:val="32"/>
          <w:szCs w:val="32"/>
          <w:cs/>
        </w:rPr>
        <w:t xml:space="preserve"> ก.พ</w:t>
      </w:r>
      <w:r w:rsidR="00204F9C">
        <w:rPr>
          <w:rFonts w:ascii="TH SarabunPSK" w:hAnsi="TH SarabunPSK" w:cs="TH SarabunPSK" w:hint="cs"/>
          <w:sz w:val="32"/>
          <w:szCs w:val="32"/>
          <w:cs/>
        </w:rPr>
        <w:t xml:space="preserve">.68 </w:t>
      </w:r>
      <w:r w:rsidRPr="00E314EF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204F9C">
        <w:rPr>
          <w:rFonts w:ascii="TH SarabunPSK" w:hAnsi="TH SarabunPSK" w:cs="TH SarabunPSK" w:hint="cs"/>
          <w:sz w:val="32"/>
          <w:szCs w:val="32"/>
          <w:cs/>
        </w:rPr>
        <w:t>07.30</w:t>
      </w:r>
      <w:r w:rsidRPr="00E314EF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4EF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4EF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E314EF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E314EF">
        <w:rPr>
          <w:rFonts w:ascii="TH SarabunPSK" w:hAnsi="TH SarabunPSK" w:cs="TH SarabunPSK"/>
          <w:sz w:val="32"/>
          <w:szCs w:val="32"/>
          <w:cs/>
        </w:rPr>
        <w:t xml:space="preserve"> รอง ผบก.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14EF">
        <w:rPr>
          <w:rFonts w:ascii="TH SarabunPSK" w:hAnsi="TH SarabunPSK" w:cs="TH SarabunPSK"/>
          <w:sz w:val="32"/>
          <w:szCs w:val="32"/>
          <w:cs/>
        </w:rPr>
        <w:t>รรท. 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4EF">
        <w:rPr>
          <w:rFonts w:ascii="TH SarabunPSK" w:hAnsi="TH SarabunPSK" w:cs="TH SarabunPSK"/>
          <w:sz w:val="32"/>
          <w:szCs w:val="32"/>
          <w:cs/>
        </w:rPr>
        <w:t>มอบหมายให้</w:t>
      </w:r>
      <w:r w:rsidRPr="00E314E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4EF">
        <w:rPr>
          <w:rFonts w:ascii="TH SarabunPSK" w:hAnsi="TH SarabunPSK" w:cs="TH SarabunPSK"/>
          <w:sz w:val="32"/>
          <w:szCs w:val="32"/>
          <w:cs/>
        </w:rPr>
        <w:t>พ.ต.ท.ถาวร รามวงศ์ รอง ผกก.ป.ฯ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14EF">
        <w:rPr>
          <w:rFonts w:ascii="TH SarabunPSK" w:hAnsi="TH SarabunPSK" w:cs="TH SarabunPSK"/>
          <w:sz w:val="32"/>
          <w:szCs w:val="32"/>
          <w:cs/>
        </w:rPr>
        <w:t>พร้อมด้วย ข้าราชการตำรวจสภ.บ้านตาขุนร่วมกิจกรรมวันวิภาวดี</w:t>
      </w:r>
      <w:r w:rsidRPr="00E314EF">
        <w:rPr>
          <w:rFonts w:ascii="TH SarabunPSK" w:hAnsi="TH SarabunPSK" w:cs="TH SarabunPSK"/>
          <w:sz w:val="32"/>
          <w:szCs w:val="32"/>
        </w:rPr>
        <w:t xml:space="preserve"> </w:t>
      </w:r>
      <w:r w:rsidRPr="00E314EF">
        <w:rPr>
          <w:rFonts w:ascii="TH SarabunPSK" w:hAnsi="TH SarabunPSK" w:cs="TH SarabunPSK"/>
          <w:sz w:val="32"/>
          <w:szCs w:val="32"/>
          <w:cs/>
        </w:rPr>
        <w:t>ณ พระอนุสาวรีย์พระเจ้าวรวง</w:t>
      </w:r>
      <w:proofErr w:type="spellStart"/>
      <w:r w:rsidRPr="00E314EF">
        <w:rPr>
          <w:rFonts w:ascii="TH SarabunPSK" w:hAnsi="TH SarabunPSK" w:cs="TH SarabunPSK"/>
          <w:sz w:val="32"/>
          <w:szCs w:val="32"/>
          <w:cs/>
        </w:rPr>
        <w:t>ศ์</w:t>
      </w:r>
      <w:proofErr w:type="spellEnd"/>
      <w:r w:rsidRPr="00E314EF">
        <w:rPr>
          <w:rFonts w:ascii="TH SarabunPSK" w:hAnsi="TH SarabunPSK" w:cs="TH SarabunPSK"/>
          <w:sz w:val="32"/>
          <w:szCs w:val="32"/>
          <w:cs/>
        </w:rPr>
        <w:t>เธอพระองเจ้าวิภาวดีรังสิต บริเวณจุดชมวิวเขื่อนรัช</w:t>
      </w:r>
      <w:proofErr w:type="spellStart"/>
      <w:r w:rsidRPr="00E314EF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E314EF">
        <w:rPr>
          <w:rFonts w:ascii="TH SarabunPSK" w:hAnsi="TH SarabunPSK" w:cs="TH SarabunPSK"/>
          <w:sz w:val="32"/>
          <w:szCs w:val="32"/>
          <w:cs/>
        </w:rPr>
        <w:t>ระภา</w:t>
      </w:r>
    </w:p>
    <w:p w14:paraId="6697040E" w14:textId="77777777" w:rsidR="00FD268C" w:rsidRDefault="00FD268C" w:rsidP="00FD268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BD1738" w14:textId="6FB36AEA" w:rsidR="00FD268C" w:rsidRPr="00E314EF" w:rsidRDefault="00FD268C" w:rsidP="00FD268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119965B" wp14:editId="33CEF8ED">
            <wp:extent cx="4387362" cy="2330393"/>
            <wp:effectExtent l="133350" t="114300" r="127635" b="146685"/>
            <wp:docPr id="831722367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24533" r="919"/>
                    <a:stretch/>
                  </pic:blipFill>
                  <pic:spPr bwMode="auto">
                    <a:xfrm>
                      <a:off x="0" y="0"/>
                      <a:ext cx="4388493" cy="2330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79084" w14:textId="2F948BDB" w:rsidR="004C24C2" w:rsidRDefault="004C24C2" w:rsidP="0083300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2E798" w14:textId="431D897F" w:rsidR="00E314EF" w:rsidRDefault="00E314EF" w:rsidP="00E314E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81CEF26" wp14:editId="5A080179">
            <wp:extent cx="2478486" cy="1645626"/>
            <wp:effectExtent l="133350" t="114300" r="131445" b="164465"/>
            <wp:docPr id="2" name="Picture 1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4" r="7946" b="1851"/>
                    <a:stretch/>
                  </pic:blipFill>
                  <pic:spPr bwMode="auto">
                    <a:xfrm>
                      <a:off x="0" y="0"/>
                      <a:ext cx="2481689" cy="164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>
        <w:rPr>
          <w:noProof/>
        </w:rPr>
        <w:drawing>
          <wp:inline distT="0" distB="0" distL="0" distR="0" wp14:anchorId="1E430EEE" wp14:editId="77F92327">
            <wp:extent cx="2479431" cy="1654063"/>
            <wp:effectExtent l="133350" t="114300" r="130810" b="156210"/>
            <wp:docPr id="1485120851" name="Picture 127" descr="อาจเป็นรูปภาพของ 10 คน, ดอกไม้ และ งานแต่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อาจเป็นรูปภาพของ 10 คน, ดอกไม้ และ งานแต่งงา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22" cy="1655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DE53E5" w14:textId="77777777" w:rsidR="00E03DDB" w:rsidRDefault="00E03DDB" w:rsidP="008330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454EA8" w14:textId="5CD7D0C2" w:rsidR="00E03DDB" w:rsidRDefault="00E03DDB" w:rsidP="00E03D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1D10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18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9.00 -16.00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</w:t>
      </w:r>
      <w:r w:rsidRPr="00871D10">
        <w:rPr>
          <w:rFonts w:ascii="TH SarabunPSK" w:hAnsi="TH SarabunPSK" w:cs="TH SarabunPSK"/>
          <w:sz w:val="32"/>
          <w:szCs w:val="32"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871D1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871D10">
        <w:rPr>
          <w:rFonts w:ascii="TH SarabunPSK" w:hAnsi="TH SarabunPSK" w:cs="TH SarabunPSK"/>
          <w:sz w:val="32"/>
          <w:szCs w:val="32"/>
          <w:cs/>
        </w:rPr>
        <w:t xml:space="preserve"> รอง ผบก.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871D10">
        <w:rPr>
          <w:rFonts w:ascii="TH SarabunPSK" w:hAnsi="TH SarabunPSK" w:cs="TH SarabunPSK"/>
          <w:sz w:val="32"/>
          <w:szCs w:val="32"/>
          <w:cs/>
        </w:rPr>
        <w:t xml:space="preserve"> รรท. 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พ.ต.ท.หญิง ณัฐธยาน์ คงภักดี สว.อก.สภ.บ้านตาขุน และ ร.ต.อ.หญิง กรองแก้ว แก้วเจริญ รอง สว.ธร.สภ.บ้านตาขุน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1D10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กิจกรรมชี้แจงการประเมินคุณธรรมและความโปร่งใสในการดำเนินงานของหน่วยงานภาครัฐ </w:t>
      </w:r>
      <w:r>
        <w:rPr>
          <w:rFonts w:ascii="TH SarabunPSK" w:hAnsi="TH SarabunPSK" w:cs="TH SarabunPSK"/>
          <w:sz w:val="32"/>
          <w:szCs w:val="32"/>
        </w:rPr>
        <w:t xml:space="preserve">(Integrity and Transparency Assessment : ITA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ของสถานีตำรวจ ประจำปีงบประมาณ พ.ศ. 2568 ครั้งที่ 2 ผ่านระบบ </w:t>
      </w:r>
      <w:r>
        <w:rPr>
          <w:rFonts w:ascii="TH SarabunPSK" w:hAnsi="TH SarabunPSK" w:cs="TH SarabunPSK"/>
          <w:sz w:val="32"/>
          <w:szCs w:val="32"/>
        </w:rPr>
        <w:t xml:space="preserve">Zoom </w:t>
      </w:r>
    </w:p>
    <w:p w14:paraId="11BEC8DD" w14:textId="1A173AA1" w:rsidR="00E03DDB" w:rsidRDefault="00E03DDB" w:rsidP="00E03DDB">
      <w:pPr>
        <w:spacing w:after="0" w:line="240" w:lineRule="auto"/>
        <w:ind w:firstLine="720"/>
        <w:jc w:val="thaiDistribute"/>
        <w:rPr>
          <w:noProof/>
          <w14:ligatures w14:val="standardContextual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C4A35" wp14:editId="57C510EC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3543300" cy="2247900"/>
                <wp:effectExtent l="0" t="0" r="0" b="0"/>
                <wp:wrapNone/>
                <wp:docPr id="59745457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D64A5" w14:textId="29CBEEFE" w:rsidR="00E03DDB" w:rsidRDefault="00E03DDB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F9C55ED" wp14:editId="0DB69087">
                                  <wp:extent cx="3571240" cy="2171700"/>
                                  <wp:effectExtent l="190500" t="190500" r="181610" b="190500"/>
                                  <wp:docPr id="149333319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3333195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9543" cy="217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C4A3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27.8pt;margin-top:6.55pt;width:279pt;height:17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" fillcolor="white [3201]" stroked="f" strokeweight=".5pt">
                <v:textbox>
                  <w:txbxContent>
                    <w:p w14:paraId="3D4D64A5" w14:textId="29CBEEFE" w:rsidR="00E03DDB" w:rsidRDefault="00E03DDB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F9C55ED" wp14:editId="0DB69087">
                            <wp:extent cx="3571240" cy="2171700"/>
                            <wp:effectExtent l="190500" t="190500" r="181610" b="190500"/>
                            <wp:docPr id="149333319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3333195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9543" cy="21767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4B8C79E1" wp14:editId="795C19AD">
            <wp:extent cx="1404129" cy="2732285"/>
            <wp:effectExtent l="190500" t="190500" r="196215" b="182880"/>
            <wp:docPr id="1333335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35084" name=""/>
                    <pic:cNvPicPr/>
                  </pic:nvPicPr>
                  <pic:blipFill rotWithShape="1">
                    <a:blip r:embed="rId13"/>
                    <a:srcRect b="10145"/>
                    <a:stretch/>
                  </pic:blipFill>
                  <pic:spPr bwMode="auto">
                    <a:xfrm>
                      <a:off x="0" y="0"/>
                      <a:ext cx="1407240" cy="2738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3DDB">
        <w:rPr>
          <w:noProof/>
          <w14:ligatures w14:val="standardContextual"/>
        </w:rPr>
        <w:t xml:space="preserve"> </w:t>
      </w:r>
      <w:r>
        <w:rPr>
          <w:rFonts w:hint="cs"/>
          <w:noProof/>
          <w:cs/>
          <w14:ligatures w14:val="standardContextual"/>
        </w:rPr>
        <w:t xml:space="preserve">          </w:t>
      </w:r>
    </w:p>
    <w:p w14:paraId="57834A52" w14:textId="77777777" w:rsidR="00E03DDB" w:rsidRDefault="00E03DDB" w:rsidP="00E03DDB">
      <w:pPr>
        <w:spacing w:after="0" w:line="240" w:lineRule="auto"/>
        <w:ind w:firstLine="720"/>
        <w:jc w:val="thaiDistribute"/>
        <w:rPr>
          <w:noProof/>
          <w14:ligatures w14:val="standardContextual"/>
        </w:rPr>
      </w:pPr>
    </w:p>
    <w:p w14:paraId="174ED9BD" w14:textId="451FEB16" w:rsidR="00E03DDB" w:rsidRDefault="00E03DDB" w:rsidP="00E03D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CF10430" wp14:editId="05C905AC">
            <wp:extent cx="3209925" cy="2085738"/>
            <wp:effectExtent l="190500" t="190500" r="180975" b="181610"/>
            <wp:docPr id="8975515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515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0352" cy="209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03DDB">
        <w:rPr>
          <w:noProof/>
          <w14:ligatures w14:val="standardContextual"/>
        </w:rPr>
        <w:t xml:space="preserve"> </w:t>
      </w:r>
      <w:r>
        <w:rPr>
          <w:rFonts w:hint="cs"/>
          <w:noProof/>
          <w:cs/>
          <w14:ligatures w14:val="standardContextual"/>
        </w:rPr>
        <w:t xml:space="preserve">                </w:t>
      </w:r>
      <w:r>
        <w:rPr>
          <w:noProof/>
          <w14:ligatures w14:val="standardContextual"/>
        </w:rPr>
        <w:drawing>
          <wp:inline distT="0" distB="0" distL="0" distR="0" wp14:anchorId="24C08B32" wp14:editId="08FEDBF2">
            <wp:extent cx="1276350" cy="2519112"/>
            <wp:effectExtent l="190500" t="190500" r="190500" b="186055"/>
            <wp:docPr id="1625720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20507" name=""/>
                    <pic:cNvPicPr/>
                  </pic:nvPicPr>
                  <pic:blipFill rotWithShape="1">
                    <a:blip r:embed="rId15"/>
                    <a:srcRect b="11401"/>
                    <a:stretch/>
                  </pic:blipFill>
                  <pic:spPr bwMode="auto">
                    <a:xfrm>
                      <a:off x="0" y="0"/>
                      <a:ext cx="1284120" cy="253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683D2" w14:textId="77777777" w:rsidR="00E03DDB" w:rsidRDefault="00E03DDB" w:rsidP="00E03DD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8870C4" w14:textId="26A22125" w:rsidR="0083300B" w:rsidRPr="0083300B" w:rsidRDefault="0083300B" w:rsidP="0083300B">
      <w:pPr>
        <w:spacing w:after="0" w:line="240" w:lineRule="auto"/>
        <w:jc w:val="center"/>
        <w:rPr>
          <w:rStyle w:val="Hyperlink"/>
          <w:rFonts w:ascii="TH SarabunPSK" w:hAnsi="TH SarabunPSK" w:cs="TH SarabunPSK"/>
          <w:b/>
          <w:bCs/>
          <w:sz w:val="32"/>
          <w:szCs w:val="32"/>
        </w:rPr>
      </w:pPr>
      <w:r w:rsidRPr="0083300B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83300B">
        <w:rPr>
          <w:rFonts w:ascii="TH SarabunPSK" w:hAnsi="TH SarabunPSK" w:cs="TH SarabunPSK"/>
          <w:b/>
          <w:bCs/>
          <w:sz w:val="32"/>
          <w:szCs w:val="32"/>
        </w:rPr>
        <w:instrText>HYPERLINK "https://www.facebook.com/photo/?fbid=1042752511220310&amp;set=pcb.1042753047886923&amp;__cft__%5b0%5d=AZWdbXX1NWrbT9JNQ7kFJtrj3mS3mNUrerNdYvveAr-wJf27RylFpCrSogYljL43AwyEUU0zOtSFkWXwxkc9zZEOWKBweIXwRU2y6Vx-qckCO9eXqf7Kaxf5_JRWk5CgXKb3fhZo1ueQzhmIrONK9sFBSLy_X2Zqr0v7vaYmx10pFwKTSv-axZgu86IQX_TdAB4&amp;__tn__=*bH-R"</w:instrText>
      </w:r>
      <w:r w:rsidRPr="0083300B">
        <w:rPr>
          <w:rFonts w:ascii="TH SarabunPSK" w:hAnsi="TH SarabunPSK" w:cs="TH SarabunPSK"/>
          <w:b/>
          <w:bCs/>
          <w:sz w:val="32"/>
          <w:szCs w:val="32"/>
        </w:rPr>
      </w:r>
      <w:r w:rsidRPr="0083300B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</w:p>
    <w:p w14:paraId="2FB760CC" w14:textId="5FEA9555" w:rsidR="00A245E0" w:rsidRDefault="00A245E0" w:rsidP="00A245E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0C69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19 กุมภาพันธ์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90C69">
        <w:rPr>
          <w:rFonts w:ascii="TH SarabunPSK" w:hAnsi="TH SarabunPSK" w:cs="TH SarabunPSK"/>
          <w:sz w:val="32"/>
          <w:szCs w:val="32"/>
        </w:rPr>
        <w:t xml:space="preserve">13.30 </w:t>
      </w:r>
      <w:r w:rsidRPr="00B90C69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นายวิทยา ถาพร ประธาน กต.ตร. พร้อมด้วย 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พ.ต.อ.ศิริชัย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90C69">
        <w:rPr>
          <w:rFonts w:ascii="TH SarabunPSK" w:hAnsi="TH SarabunPSK" w:cs="TH SarabunPSK"/>
          <w:sz w:val="32"/>
          <w:szCs w:val="32"/>
          <w:cs/>
        </w:rPr>
        <w:t>สุขสาต</w:t>
      </w:r>
      <w:proofErr w:type="spellStart"/>
      <w:r w:rsidRPr="00B90C69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รอง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ผบก.ฯ </w:t>
      </w:r>
      <w:r w:rsidRPr="00B90C69">
        <w:rPr>
          <w:rFonts w:ascii="TH SarabunPSK" w:hAnsi="TH SarabunPSK" w:cs="TH SarabunPSK"/>
          <w:sz w:val="32"/>
          <w:szCs w:val="32"/>
          <w:cs/>
        </w:rPr>
        <w:t>.ผกก.สภ.บ้านตาขุน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พ.ต.ท.ถาวร รามวงศ์, พ.ต.ท.เพชรสวัสดิ์ สทานสัตย์ สว.สส.ฯ, พ.ต.ท.หญิง ณัฐธยาน์  คงภักดี สว.อก.ฯ, พ.ต.ต.วุฒิดนัย พืชผล สวป.ฯ พร้อมด้วย คณะกรรมการ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กต.ตร.สภ.บ้านตาขุน 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เข้าร่วมประชุม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 w:rsidRPr="00B90C69">
        <w:rPr>
          <w:rFonts w:ascii="TH SarabunPSK" w:hAnsi="TH SarabunPSK" w:cs="TH SarabunPSK"/>
          <w:sz w:val="32"/>
          <w:szCs w:val="32"/>
          <w:cs/>
        </w:rPr>
        <w:t>กต.ตร. สภ.บ้านตาขุน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2/2568  </w:t>
      </w:r>
      <w:r w:rsidRPr="00B90C69">
        <w:rPr>
          <w:rFonts w:ascii="TH SarabunPSK" w:hAnsi="TH SarabunPSK" w:cs="TH SarabunPSK"/>
          <w:sz w:val="32"/>
          <w:szCs w:val="32"/>
          <w:cs/>
        </w:rPr>
        <w:t xml:space="preserve">ณ ห้องประชุม </w:t>
      </w:r>
      <w:proofErr w:type="spellStart"/>
      <w:r w:rsidRPr="00B90C69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B90C69">
        <w:rPr>
          <w:rFonts w:ascii="TH SarabunPSK" w:hAnsi="TH SarabunPSK" w:cs="TH SarabunPSK"/>
          <w:sz w:val="32"/>
          <w:szCs w:val="32"/>
          <w:cs/>
        </w:rPr>
        <w:t>ก.สภ.บ้านตาขุน</w:t>
      </w:r>
      <w:r w:rsidRPr="00B90C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E5AEE83" w14:textId="1DEDB3D2" w:rsidR="0083300B" w:rsidRPr="0083300B" w:rsidRDefault="00FD268C" w:rsidP="0083300B">
      <w:pPr>
        <w:spacing w:after="0" w:line="240" w:lineRule="auto"/>
        <w:jc w:val="center"/>
        <w:rPr>
          <w:rStyle w:val="Hyperlink"/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3185049" wp14:editId="3FD5E17F">
            <wp:extent cx="6151880" cy="3347818"/>
            <wp:effectExtent l="76200" t="76200" r="134620" b="138430"/>
            <wp:docPr id="98455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58433" name=""/>
                    <pic:cNvPicPr/>
                  </pic:nvPicPr>
                  <pic:blipFill rotWithShape="1">
                    <a:blip r:embed="rId16"/>
                    <a:srcRect t="27441"/>
                    <a:stretch/>
                  </pic:blipFill>
                  <pic:spPr bwMode="auto">
                    <a:xfrm>
                      <a:off x="0" y="0"/>
                      <a:ext cx="6151880" cy="3347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CF33B" w14:textId="77777777" w:rsidR="0083300B" w:rsidRDefault="0083300B" w:rsidP="008330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300B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</w:p>
    <w:p w14:paraId="3E804C10" w14:textId="79149C50" w:rsidR="00FD268C" w:rsidRDefault="00A245E0" w:rsidP="00A245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2F38D03" wp14:editId="51374335">
            <wp:extent cx="2658207" cy="1856343"/>
            <wp:effectExtent l="76200" t="76200" r="142240" b="125095"/>
            <wp:docPr id="624607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07157" name=""/>
                    <pic:cNvPicPr/>
                  </pic:nvPicPr>
                  <pic:blipFill rotWithShape="1">
                    <a:blip r:embed="rId17"/>
                    <a:srcRect t="21222"/>
                    <a:stretch/>
                  </pic:blipFill>
                  <pic:spPr bwMode="auto">
                    <a:xfrm>
                      <a:off x="0" y="0"/>
                      <a:ext cx="2661224" cy="185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762ABC3" wp14:editId="4D475EEB">
            <wp:extent cx="2888591" cy="1851904"/>
            <wp:effectExtent l="76200" t="76200" r="140970" b="129540"/>
            <wp:docPr id="1803364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64443" name=""/>
                    <pic:cNvPicPr/>
                  </pic:nvPicPr>
                  <pic:blipFill rotWithShape="1">
                    <a:blip r:embed="rId18"/>
                    <a:srcRect b="14342"/>
                    <a:stretch/>
                  </pic:blipFill>
                  <pic:spPr bwMode="auto">
                    <a:xfrm>
                      <a:off x="0" y="0"/>
                      <a:ext cx="2892137" cy="1854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84263" w14:textId="3AF182A6" w:rsidR="00FD268C" w:rsidRPr="0083300B" w:rsidRDefault="00FD268C" w:rsidP="008330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8BD788" w14:textId="77777777" w:rsidR="0083300B" w:rsidRPr="0083300B" w:rsidRDefault="0083300B" w:rsidP="0083300B">
      <w:pPr>
        <w:spacing w:after="0" w:line="240" w:lineRule="auto"/>
        <w:jc w:val="center"/>
        <w:rPr>
          <w:rStyle w:val="Hyperlink"/>
          <w:rFonts w:ascii="TH SarabunPSK" w:hAnsi="TH SarabunPSK" w:cs="TH SarabunPSK"/>
          <w:b/>
          <w:bCs/>
          <w:sz w:val="32"/>
          <w:szCs w:val="32"/>
        </w:rPr>
      </w:pPr>
      <w:r w:rsidRPr="0083300B">
        <w:rPr>
          <w:rFonts w:ascii="TH SarabunPSK" w:hAnsi="TH SarabunPSK" w:cs="TH SarabunPSK"/>
          <w:b/>
          <w:bCs/>
          <w:sz w:val="32"/>
          <w:szCs w:val="32"/>
        </w:rPr>
        <w:fldChar w:fldCharType="begin"/>
      </w:r>
      <w:r w:rsidRPr="0083300B">
        <w:rPr>
          <w:rFonts w:ascii="TH SarabunPSK" w:hAnsi="TH SarabunPSK" w:cs="TH SarabunPSK"/>
          <w:b/>
          <w:bCs/>
          <w:sz w:val="32"/>
          <w:szCs w:val="32"/>
        </w:rPr>
        <w:instrText>HYPERLINK "https://www.facebook.com/photo/?fbid=1042752621220299&amp;set=pcb.1042753047886923&amp;__cft__%5b0%5d=AZWdbXX1NWrbT9JNQ7kFJtrj3mS3mNUrerNdYvveAr-wJf27RylFpCrSogYljL43AwyEUU0zOtSFkWXwxkc9zZEOWKBweIXwRU2y6Vx-qckCO9eXqf7Kaxf5_JRWk5CgXKb3fhZo1ueQzhmIrONK9sFBSLy_X2Zqr0v7vaYmx10pFwKTSv-axZgu86IQX_TdAB4&amp;__tn__=*bH-R"</w:instrText>
      </w:r>
      <w:r w:rsidRPr="0083300B">
        <w:rPr>
          <w:rFonts w:ascii="TH SarabunPSK" w:hAnsi="TH SarabunPSK" w:cs="TH SarabunPSK"/>
          <w:b/>
          <w:bCs/>
          <w:sz w:val="32"/>
          <w:szCs w:val="32"/>
        </w:rPr>
      </w:r>
      <w:r w:rsidRPr="0083300B">
        <w:rPr>
          <w:rFonts w:ascii="TH SarabunPSK" w:hAnsi="TH SarabunPSK" w:cs="TH SarabunPSK"/>
          <w:b/>
          <w:bCs/>
          <w:sz w:val="32"/>
          <w:szCs w:val="32"/>
        </w:rPr>
        <w:fldChar w:fldCharType="separate"/>
      </w:r>
    </w:p>
    <w:p w14:paraId="6CD83F9D" w14:textId="0FC98E1F" w:rsidR="0083300B" w:rsidRPr="0083300B" w:rsidRDefault="0083300B" w:rsidP="0083300B">
      <w:pPr>
        <w:spacing w:after="0" w:line="240" w:lineRule="auto"/>
        <w:jc w:val="center"/>
        <w:rPr>
          <w:rStyle w:val="Hyperlink"/>
          <w:rFonts w:ascii="TH SarabunPSK" w:hAnsi="TH SarabunPSK" w:cs="TH SarabunPSK"/>
          <w:b/>
          <w:bCs/>
          <w:sz w:val="32"/>
          <w:szCs w:val="32"/>
        </w:rPr>
      </w:pPr>
    </w:p>
    <w:p w14:paraId="3E073C1A" w14:textId="2B8F850D" w:rsidR="00C264FC" w:rsidRDefault="0083300B" w:rsidP="0064275F">
      <w:pPr>
        <w:spacing w:after="0" w:line="240" w:lineRule="auto"/>
        <w:jc w:val="center"/>
        <w:rPr>
          <w:noProof/>
          <w14:ligatures w14:val="standardContextual"/>
        </w:rPr>
      </w:pPr>
      <w:r w:rsidRPr="0083300B">
        <w:rPr>
          <w:rFonts w:ascii="TH SarabunPSK" w:hAnsi="TH SarabunPSK" w:cs="TH SarabunPSK"/>
          <w:b/>
          <w:bCs/>
          <w:sz w:val="32"/>
          <w:szCs w:val="32"/>
        </w:rPr>
        <w:fldChar w:fldCharType="end"/>
      </w:r>
      <w:r w:rsidR="004C24C2" w:rsidRPr="004C24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16BB558" w14:textId="77777777" w:rsidR="0074303E" w:rsidRPr="0074303E" w:rsidRDefault="0074303E" w:rsidP="0074303E">
      <w:pPr>
        <w:spacing w:after="0" w:line="240" w:lineRule="auto"/>
        <w:jc w:val="center"/>
        <w:rPr>
          <w:noProof/>
          <w14:ligatures w14:val="standardContextual"/>
        </w:rPr>
      </w:pPr>
    </w:p>
    <w:sectPr w:rsidR="0074303E" w:rsidRPr="0074303E" w:rsidSect="00A629A0">
      <w:headerReference w:type="default" r:id="rId19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81034" w14:textId="77777777" w:rsidR="00123B54" w:rsidRDefault="00123B54" w:rsidP="0071078E">
      <w:pPr>
        <w:spacing w:after="0" w:line="240" w:lineRule="auto"/>
      </w:pPr>
      <w:r>
        <w:separator/>
      </w:r>
    </w:p>
  </w:endnote>
  <w:endnote w:type="continuationSeparator" w:id="0">
    <w:p w14:paraId="6C6EB515" w14:textId="77777777" w:rsidR="00123B54" w:rsidRDefault="00123B5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EC6CA" w14:textId="77777777" w:rsidR="00123B54" w:rsidRDefault="00123B54" w:rsidP="0071078E">
      <w:pPr>
        <w:spacing w:after="0" w:line="240" w:lineRule="auto"/>
      </w:pPr>
      <w:r>
        <w:separator/>
      </w:r>
    </w:p>
  </w:footnote>
  <w:footnote w:type="continuationSeparator" w:id="0">
    <w:p w14:paraId="0C1D4D4F" w14:textId="77777777" w:rsidR="00123B54" w:rsidRDefault="00123B54" w:rsidP="00710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46649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A25F4D" w14:textId="4AC1D4F9" w:rsidR="001F7E1D" w:rsidRDefault="001F7E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8720F8" w14:textId="77777777" w:rsidR="001F7E1D" w:rsidRDefault="001F7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6126">
    <w:abstractNumId w:val="1"/>
  </w:num>
  <w:num w:numId="2" w16cid:durableId="1536233931">
    <w:abstractNumId w:val="8"/>
  </w:num>
  <w:num w:numId="3" w16cid:durableId="119764173">
    <w:abstractNumId w:val="3"/>
  </w:num>
  <w:num w:numId="4" w16cid:durableId="1950157663">
    <w:abstractNumId w:val="15"/>
  </w:num>
  <w:num w:numId="5" w16cid:durableId="808086352">
    <w:abstractNumId w:val="13"/>
  </w:num>
  <w:num w:numId="6" w16cid:durableId="1661351472">
    <w:abstractNumId w:val="0"/>
  </w:num>
  <w:num w:numId="7" w16cid:durableId="295377075">
    <w:abstractNumId w:val="9"/>
  </w:num>
  <w:num w:numId="8" w16cid:durableId="1580407474">
    <w:abstractNumId w:val="6"/>
  </w:num>
  <w:num w:numId="9" w16cid:durableId="1060985262">
    <w:abstractNumId w:val="11"/>
  </w:num>
  <w:num w:numId="10" w16cid:durableId="2136559796">
    <w:abstractNumId w:val="2"/>
  </w:num>
  <w:num w:numId="11" w16cid:durableId="909583710">
    <w:abstractNumId w:val="16"/>
  </w:num>
  <w:num w:numId="12" w16cid:durableId="1493137135">
    <w:abstractNumId w:val="10"/>
  </w:num>
  <w:num w:numId="13" w16cid:durableId="2114742865">
    <w:abstractNumId w:val="7"/>
  </w:num>
  <w:num w:numId="14" w16cid:durableId="1915973653">
    <w:abstractNumId w:val="14"/>
  </w:num>
  <w:num w:numId="15" w16cid:durableId="1153520344">
    <w:abstractNumId w:val="12"/>
  </w:num>
  <w:num w:numId="16" w16cid:durableId="1762095478">
    <w:abstractNumId w:val="4"/>
  </w:num>
  <w:num w:numId="17" w16cid:durableId="105079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2F52"/>
    <w:rsid w:val="00087114"/>
    <w:rsid w:val="000915F5"/>
    <w:rsid w:val="000C4D63"/>
    <w:rsid w:val="000C64E6"/>
    <w:rsid w:val="000D0535"/>
    <w:rsid w:val="000F75EB"/>
    <w:rsid w:val="00111221"/>
    <w:rsid w:val="001159D5"/>
    <w:rsid w:val="001160F2"/>
    <w:rsid w:val="00123850"/>
    <w:rsid w:val="00123B54"/>
    <w:rsid w:val="00137F65"/>
    <w:rsid w:val="00147688"/>
    <w:rsid w:val="001532F0"/>
    <w:rsid w:val="00165C27"/>
    <w:rsid w:val="0018699D"/>
    <w:rsid w:val="001A5D1E"/>
    <w:rsid w:val="001B166A"/>
    <w:rsid w:val="001B400F"/>
    <w:rsid w:val="001C6C33"/>
    <w:rsid w:val="001D0BFF"/>
    <w:rsid w:val="001E3A16"/>
    <w:rsid w:val="001E7F19"/>
    <w:rsid w:val="001F1E14"/>
    <w:rsid w:val="001F2FAE"/>
    <w:rsid w:val="001F6749"/>
    <w:rsid w:val="001F7E1D"/>
    <w:rsid w:val="00204F9C"/>
    <w:rsid w:val="002216A0"/>
    <w:rsid w:val="002230CA"/>
    <w:rsid w:val="002258C3"/>
    <w:rsid w:val="00235F67"/>
    <w:rsid w:val="0025410F"/>
    <w:rsid w:val="002668DD"/>
    <w:rsid w:val="00287EC0"/>
    <w:rsid w:val="002A51ED"/>
    <w:rsid w:val="002A525E"/>
    <w:rsid w:val="002B0FE7"/>
    <w:rsid w:val="002B19A4"/>
    <w:rsid w:val="002B5882"/>
    <w:rsid w:val="002D6FD0"/>
    <w:rsid w:val="002E4AAB"/>
    <w:rsid w:val="00322AF8"/>
    <w:rsid w:val="00335568"/>
    <w:rsid w:val="003428BD"/>
    <w:rsid w:val="00346515"/>
    <w:rsid w:val="003764AE"/>
    <w:rsid w:val="00386CB6"/>
    <w:rsid w:val="00397FC7"/>
    <w:rsid w:val="003A475B"/>
    <w:rsid w:val="003B5DDC"/>
    <w:rsid w:val="003D07BC"/>
    <w:rsid w:val="003D457B"/>
    <w:rsid w:val="003D4AC7"/>
    <w:rsid w:val="003E4248"/>
    <w:rsid w:val="003E6DAE"/>
    <w:rsid w:val="003F00C7"/>
    <w:rsid w:val="004041C9"/>
    <w:rsid w:val="0041060D"/>
    <w:rsid w:val="00426B53"/>
    <w:rsid w:val="00437A2C"/>
    <w:rsid w:val="004425FC"/>
    <w:rsid w:val="0045225C"/>
    <w:rsid w:val="004636DD"/>
    <w:rsid w:val="0047774C"/>
    <w:rsid w:val="00481CDB"/>
    <w:rsid w:val="004A0F6D"/>
    <w:rsid w:val="004A29C7"/>
    <w:rsid w:val="004B22CD"/>
    <w:rsid w:val="004B6619"/>
    <w:rsid w:val="004C24C2"/>
    <w:rsid w:val="004D1A6A"/>
    <w:rsid w:val="004D2310"/>
    <w:rsid w:val="004E654E"/>
    <w:rsid w:val="004F2D4F"/>
    <w:rsid w:val="00514291"/>
    <w:rsid w:val="00526D68"/>
    <w:rsid w:val="00526F62"/>
    <w:rsid w:val="00544A05"/>
    <w:rsid w:val="00552319"/>
    <w:rsid w:val="0055795C"/>
    <w:rsid w:val="00564AF6"/>
    <w:rsid w:val="00582B41"/>
    <w:rsid w:val="00594F6A"/>
    <w:rsid w:val="00596759"/>
    <w:rsid w:val="005A0F31"/>
    <w:rsid w:val="005B5101"/>
    <w:rsid w:val="005B52D5"/>
    <w:rsid w:val="005C7FE4"/>
    <w:rsid w:val="005E6B17"/>
    <w:rsid w:val="005E77C4"/>
    <w:rsid w:val="00607602"/>
    <w:rsid w:val="006233CD"/>
    <w:rsid w:val="0064275F"/>
    <w:rsid w:val="00660AE9"/>
    <w:rsid w:val="006A7B5A"/>
    <w:rsid w:val="006D0615"/>
    <w:rsid w:val="006F2ADD"/>
    <w:rsid w:val="006F790B"/>
    <w:rsid w:val="00705B0D"/>
    <w:rsid w:val="00706170"/>
    <w:rsid w:val="0071078E"/>
    <w:rsid w:val="007256D9"/>
    <w:rsid w:val="0073047A"/>
    <w:rsid w:val="0074303E"/>
    <w:rsid w:val="0075404D"/>
    <w:rsid w:val="00762AC1"/>
    <w:rsid w:val="00763EF5"/>
    <w:rsid w:val="00770EF8"/>
    <w:rsid w:val="00781A92"/>
    <w:rsid w:val="00783953"/>
    <w:rsid w:val="007A3F0B"/>
    <w:rsid w:val="007A6AD8"/>
    <w:rsid w:val="007F7C3C"/>
    <w:rsid w:val="00813DAF"/>
    <w:rsid w:val="00820E39"/>
    <w:rsid w:val="00821DAF"/>
    <w:rsid w:val="0083300B"/>
    <w:rsid w:val="00853A93"/>
    <w:rsid w:val="00871D10"/>
    <w:rsid w:val="00894854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71249"/>
    <w:rsid w:val="00991D8E"/>
    <w:rsid w:val="00995FD3"/>
    <w:rsid w:val="009A269A"/>
    <w:rsid w:val="009A3370"/>
    <w:rsid w:val="009B0502"/>
    <w:rsid w:val="009B7274"/>
    <w:rsid w:val="009D26C1"/>
    <w:rsid w:val="00A126D3"/>
    <w:rsid w:val="00A245E0"/>
    <w:rsid w:val="00A27E8C"/>
    <w:rsid w:val="00A4320E"/>
    <w:rsid w:val="00A56D0D"/>
    <w:rsid w:val="00A629A0"/>
    <w:rsid w:val="00A64506"/>
    <w:rsid w:val="00A8495C"/>
    <w:rsid w:val="00A941B2"/>
    <w:rsid w:val="00A97EA6"/>
    <w:rsid w:val="00AB0C15"/>
    <w:rsid w:val="00AB179F"/>
    <w:rsid w:val="00AC1A71"/>
    <w:rsid w:val="00AC553B"/>
    <w:rsid w:val="00AD538E"/>
    <w:rsid w:val="00AE0739"/>
    <w:rsid w:val="00AE5C70"/>
    <w:rsid w:val="00AF6180"/>
    <w:rsid w:val="00AF7B8E"/>
    <w:rsid w:val="00B00E1C"/>
    <w:rsid w:val="00B1428D"/>
    <w:rsid w:val="00B27226"/>
    <w:rsid w:val="00B361AD"/>
    <w:rsid w:val="00B42A0E"/>
    <w:rsid w:val="00B70A15"/>
    <w:rsid w:val="00B8096A"/>
    <w:rsid w:val="00B84DE9"/>
    <w:rsid w:val="00B85565"/>
    <w:rsid w:val="00B90C69"/>
    <w:rsid w:val="00BB6543"/>
    <w:rsid w:val="00BD7333"/>
    <w:rsid w:val="00C021CC"/>
    <w:rsid w:val="00C05837"/>
    <w:rsid w:val="00C070E4"/>
    <w:rsid w:val="00C13FD4"/>
    <w:rsid w:val="00C23590"/>
    <w:rsid w:val="00C264FC"/>
    <w:rsid w:val="00C368B5"/>
    <w:rsid w:val="00C54FE1"/>
    <w:rsid w:val="00C92853"/>
    <w:rsid w:val="00CA1AFE"/>
    <w:rsid w:val="00CB1A21"/>
    <w:rsid w:val="00CB27F9"/>
    <w:rsid w:val="00CB603E"/>
    <w:rsid w:val="00CD20D0"/>
    <w:rsid w:val="00D0497B"/>
    <w:rsid w:val="00D1262F"/>
    <w:rsid w:val="00D269D3"/>
    <w:rsid w:val="00D3786D"/>
    <w:rsid w:val="00D37EBC"/>
    <w:rsid w:val="00D61234"/>
    <w:rsid w:val="00D666F3"/>
    <w:rsid w:val="00D71A4D"/>
    <w:rsid w:val="00D83E7E"/>
    <w:rsid w:val="00DB39D0"/>
    <w:rsid w:val="00DE1C0D"/>
    <w:rsid w:val="00DE29CD"/>
    <w:rsid w:val="00DF7B44"/>
    <w:rsid w:val="00E03DDB"/>
    <w:rsid w:val="00E25EFC"/>
    <w:rsid w:val="00E314EF"/>
    <w:rsid w:val="00E34236"/>
    <w:rsid w:val="00E46788"/>
    <w:rsid w:val="00E511E9"/>
    <w:rsid w:val="00E64855"/>
    <w:rsid w:val="00E6603E"/>
    <w:rsid w:val="00E75815"/>
    <w:rsid w:val="00E75F20"/>
    <w:rsid w:val="00E8106C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44C1A"/>
    <w:rsid w:val="00F50159"/>
    <w:rsid w:val="00F576D0"/>
    <w:rsid w:val="00F72C4A"/>
    <w:rsid w:val="00F7517D"/>
    <w:rsid w:val="00F95292"/>
    <w:rsid w:val="00FC651A"/>
    <w:rsid w:val="00FC7A3D"/>
    <w:rsid w:val="00FD268C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71D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D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3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33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94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33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55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9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65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81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5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0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86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9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9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4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2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05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03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5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7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71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4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8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9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4805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803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264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7711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7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8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5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5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1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7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7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6202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0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0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2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1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6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7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16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3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1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5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3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6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77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30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9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74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8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2096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8793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527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77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76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6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18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76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1809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79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76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67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8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7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7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4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64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3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76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53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3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53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25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9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15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1841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17776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0184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83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53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60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73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92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11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13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5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7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4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55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9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87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4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5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6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9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0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54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50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00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7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2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7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4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5920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1142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3006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8159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9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makok</cp:lastModifiedBy>
  <cp:revision>4</cp:revision>
  <cp:lastPrinted>2024-02-20T10:00:00Z</cp:lastPrinted>
  <dcterms:created xsi:type="dcterms:W3CDTF">2025-03-27T14:00:00Z</dcterms:created>
  <dcterms:modified xsi:type="dcterms:W3CDTF">2025-04-01T01:22:00Z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